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F4" w:rsidRPr="009175F4" w:rsidRDefault="009175F4" w:rsidP="009175F4">
            <w:pPr>
              <w:pStyle w:val="Cmsor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bCs w:val="0"/>
                <w:kern w:val="0"/>
                <w:sz w:val="24"/>
                <w:szCs w:val="24"/>
              </w:rPr>
            </w:pPr>
            <w:r w:rsidRPr="009175F4">
              <w:rPr>
                <w:rFonts w:ascii="Arial" w:hAnsi="Arial" w:cs="Arial"/>
                <w:b w:val="0"/>
                <w:bCs w:val="0"/>
                <w:kern w:val="0"/>
                <w:sz w:val="24"/>
                <w:szCs w:val="24"/>
              </w:rPr>
              <w:t>A Szervezeti és Működési Szabályzatról szóló 2/2021. (I. 20.)</w:t>
            </w:r>
            <w:r>
              <w:rPr>
                <w:rFonts w:ascii="Arial" w:hAnsi="Arial" w:cs="Arial"/>
                <w:b w:val="0"/>
                <w:bCs w:val="0"/>
                <w:kern w:val="0"/>
                <w:sz w:val="24"/>
                <w:szCs w:val="24"/>
              </w:rPr>
              <w:t xml:space="preserve"> </w:t>
            </w:r>
            <w:r w:rsidRPr="009175F4">
              <w:rPr>
                <w:rFonts w:ascii="Arial" w:hAnsi="Arial" w:cs="Arial"/>
                <w:b w:val="0"/>
                <w:sz w:val="24"/>
                <w:szCs w:val="24"/>
              </w:rPr>
              <w:t>önkormányzati rendelet módosításáról</w:t>
            </w:r>
          </w:p>
          <w:p w:rsidR="00BA7023" w:rsidRDefault="00BA7023" w:rsidP="002524DC">
            <w:pPr>
              <w:tabs>
                <w:tab w:val="left" w:pos="1725"/>
              </w:tabs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9175F4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75F4">
              <w:rPr>
                <w:rFonts w:ascii="Arial" w:hAnsi="Arial" w:cs="Arial"/>
                <w:sz w:val="24"/>
                <w:szCs w:val="24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9175F4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6297F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349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963496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349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391246">
              <w:rPr>
                <w:rFonts w:ascii="Arial" w:hAnsi="Arial" w:cs="Arial"/>
                <w:sz w:val="24"/>
                <w:szCs w:val="24"/>
              </w:rPr>
              <w:t>/</w:t>
            </w:r>
            <w:r w:rsidRPr="00963496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349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391246">
              <w:rPr>
                <w:rFonts w:ascii="Arial" w:hAnsi="Arial" w:cs="Arial"/>
                <w:sz w:val="24"/>
                <w:szCs w:val="24"/>
              </w:rPr>
              <w:t>/</w:t>
            </w:r>
            <w:r w:rsidRPr="00963496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1D54F8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7023" w:rsidTr="00391246">
        <w:trPr>
          <w:trHeight w:val="254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99" w:rsidRPr="00F74C5B" w:rsidRDefault="00917D99" w:rsidP="00917D99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eastAsiaTheme="minorHAnsi" w:hAnsi="Arial" w:cs="Arial"/>
                <w:lang w:eastAsia="en-US"/>
              </w:rPr>
            </w:pPr>
            <w:bookmarkStart w:id="0" w:name="_GoBack"/>
            <w:bookmarkEnd w:id="0"/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00B" w:rsidRPr="00F74C5B" w:rsidRDefault="00EE300B" w:rsidP="00EE300B">
            <w:pPr>
              <w:pStyle w:val="Cmsor1"/>
              <w:shd w:val="clear" w:color="auto" w:fill="FFFFFF"/>
              <w:spacing w:before="0" w:beforeAutospacing="0" w:after="0" w:afterAutospacing="0"/>
              <w:outlineLvl w:val="0"/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</w:pPr>
            <w:r w:rsidRPr="00F74C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Magyarország helyi önkormányzatairól</w:t>
            </w:r>
            <w:r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szóló </w:t>
            </w:r>
            <w:r w:rsidRPr="00F74C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eastAsia="en-US"/>
              </w:rPr>
              <w:t>2011. évi CLXXXIX. törvény</w:t>
            </w:r>
          </w:p>
          <w:p w:rsidR="00A22BB3" w:rsidRDefault="00A22BB3" w:rsidP="00F74C5B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2524DC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0B" w:rsidRPr="00EE300B" w:rsidRDefault="00EE300B" w:rsidP="006B771D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300B">
              <w:rPr>
                <w:rFonts w:ascii="Arial" w:hAnsi="Arial" w:cs="Arial"/>
                <w:sz w:val="24"/>
                <w:szCs w:val="24"/>
              </w:rPr>
              <w:t>Az önkormányzati Sz</w:t>
            </w:r>
            <w:r w:rsidR="00164B85">
              <w:rPr>
                <w:rFonts w:ascii="Arial" w:hAnsi="Arial" w:cs="Arial"/>
                <w:sz w:val="24"/>
                <w:szCs w:val="24"/>
              </w:rPr>
              <w:t>ervezeti és Működési Szabályzat (a továbbiakban: SZMSZ)</w:t>
            </w:r>
            <w:r w:rsidRPr="00EE300B">
              <w:rPr>
                <w:rFonts w:ascii="Arial" w:hAnsi="Arial" w:cs="Arial"/>
                <w:sz w:val="24"/>
                <w:szCs w:val="24"/>
              </w:rPr>
              <w:t xml:space="preserve"> módosítása, a Polgármester hatáskörének növelése a gazdasági helyzet változásai – pl. a piaci árak folyamatos </w:t>
            </w:r>
            <w:r w:rsidRPr="00EE300B">
              <w:rPr>
                <w:rFonts w:ascii="Arial" w:hAnsi="Arial" w:cs="Arial"/>
                <w:sz w:val="24"/>
                <w:szCs w:val="24"/>
              </w:rPr>
              <w:lastRenderedPageBreak/>
              <w:t>emelkedése – miatt, a gyorsabb döntéshozatal, ezáltal az Önkormányzat hatékonyabb működése érdekében szükséges.</w:t>
            </w:r>
          </w:p>
          <w:p w:rsidR="00EE300B" w:rsidRDefault="00164B85" w:rsidP="006B771D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169F">
              <w:rPr>
                <w:rFonts w:ascii="Arial" w:hAnsi="Arial" w:cs="Arial"/>
                <w:sz w:val="24"/>
                <w:szCs w:val="24"/>
              </w:rPr>
              <w:t xml:space="preserve">Javaslom, hogy az SZMSZ 3. mellékletének 1. és 2. pontjában szereplő 3 millió Ft értékhatár </w:t>
            </w:r>
            <w:r w:rsidR="00C0169F" w:rsidRPr="00C0169F">
              <w:rPr>
                <w:rFonts w:ascii="Arial" w:hAnsi="Arial" w:cs="Arial"/>
                <w:sz w:val="24"/>
                <w:szCs w:val="24"/>
              </w:rPr>
              <w:t>5 millió Ft értékhatárra módosuljon az alábbiak szerint:</w:t>
            </w:r>
          </w:p>
          <w:p w:rsidR="00C0169F" w:rsidRPr="00C0169F" w:rsidRDefault="00C0169F" w:rsidP="006B771D">
            <w:pPr>
              <w:pStyle w:val="NormlWeb"/>
              <w:spacing w:before="0" w:beforeAutospacing="0" w:after="0" w:afterAutospacing="0" w:line="312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„</w:t>
            </w:r>
            <w:r w:rsidRPr="00C0169F">
              <w:rPr>
                <w:rFonts w:ascii="Arial" w:hAnsi="Arial" w:cs="Arial"/>
                <w:i/>
              </w:rPr>
              <w:t>A Képviselő-testület a polgármesterre a következő hatásköreit ruházza át:</w:t>
            </w:r>
          </w:p>
          <w:p w:rsidR="00C0169F" w:rsidRPr="00C0169F" w:rsidRDefault="00C0169F" w:rsidP="006B771D">
            <w:pPr>
              <w:pStyle w:val="NormlWeb"/>
              <w:spacing w:before="0" w:beforeAutospacing="0" w:after="0" w:afterAutospacing="0" w:line="312" w:lineRule="auto"/>
              <w:jc w:val="both"/>
              <w:rPr>
                <w:rFonts w:ascii="Arial" w:hAnsi="Arial" w:cs="Arial"/>
                <w:i/>
              </w:rPr>
            </w:pPr>
          </w:p>
          <w:p w:rsidR="00C0169F" w:rsidRPr="00C0169F" w:rsidRDefault="00C0169F" w:rsidP="006B771D">
            <w:pPr>
              <w:pStyle w:val="NormlWeb"/>
              <w:spacing w:before="0" w:beforeAutospacing="0" w:after="0" w:afterAutospacing="0" w:line="312" w:lineRule="auto"/>
              <w:jc w:val="both"/>
              <w:rPr>
                <w:rFonts w:ascii="Arial" w:hAnsi="Arial" w:cs="Arial"/>
                <w:i/>
              </w:rPr>
            </w:pPr>
            <w:r w:rsidRPr="00C0169F">
              <w:rPr>
                <w:rFonts w:ascii="Arial" w:hAnsi="Arial" w:cs="Arial"/>
                <w:i/>
              </w:rPr>
              <w:t>1. polgári jogi szerződés megkötése, kötelezettségvállalás a kiemelt előirányzatok, illetve a felújítási, beruházási feladatok esetében a Képviselő-testület által jóváhagyott előirányzatok erejéig, esetenként 5</w:t>
            </w:r>
            <w:r w:rsidRPr="00C0169F">
              <w:rPr>
                <w:rFonts w:ascii="Arial" w:hAnsi="Arial" w:cs="Arial"/>
                <w:i/>
                <w:color w:val="FF0000"/>
              </w:rPr>
              <w:t xml:space="preserve"> </w:t>
            </w:r>
            <w:r w:rsidRPr="00C0169F">
              <w:rPr>
                <w:rFonts w:ascii="Arial" w:hAnsi="Arial" w:cs="Arial"/>
                <w:i/>
              </w:rPr>
              <w:t>millió forint értékhatárig,</w:t>
            </w:r>
          </w:p>
          <w:p w:rsidR="00C0169F" w:rsidRPr="00C0169F" w:rsidRDefault="00C0169F" w:rsidP="006B771D">
            <w:pPr>
              <w:pStyle w:val="NormlWeb"/>
              <w:spacing w:before="0" w:beforeAutospacing="0" w:after="0" w:afterAutospacing="0" w:line="312" w:lineRule="auto"/>
              <w:jc w:val="both"/>
              <w:rPr>
                <w:rFonts w:ascii="Arial" w:hAnsi="Arial" w:cs="Arial"/>
                <w:i/>
              </w:rPr>
            </w:pPr>
          </w:p>
          <w:p w:rsidR="00C0169F" w:rsidRPr="00C0169F" w:rsidRDefault="00C0169F" w:rsidP="006B771D">
            <w:pPr>
              <w:pStyle w:val="NormlWeb"/>
              <w:spacing w:before="0" w:beforeAutospacing="0" w:after="0" w:afterAutospacing="0" w:line="312" w:lineRule="auto"/>
              <w:jc w:val="both"/>
              <w:rPr>
                <w:rFonts w:ascii="Arial" w:hAnsi="Arial" w:cs="Arial"/>
                <w:i/>
              </w:rPr>
            </w:pPr>
            <w:r w:rsidRPr="00C0169F">
              <w:rPr>
                <w:rFonts w:ascii="Arial" w:hAnsi="Arial" w:cs="Arial"/>
                <w:i/>
              </w:rPr>
              <w:t xml:space="preserve">2. a költségvetés kiemelt előirányzatai, illetve elfogadott alcímei között történő előirányzatok átcsoportosítása azon képviselő-testületi ülések közötti időszakban, melyben éves költségvetést nem tárgyalják, időszakonként maximum 5 millió Ft összeg erejéig, melyet a költségvetési rendeleten át kell vezetni, </w:t>
            </w:r>
            <w:proofErr w:type="gramStart"/>
            <w:r w:rsidRPr="00C0169F">
              <w:rPr>
                <w:rFonts w:ascii="Arial" w:hAnsi="Arial" w:cs="Arial"/>
                <w:i/>
              </w:rPr>
              <w:t>„</w:t>
            </w:r>
            <w:proofErr w:type="gramEnd"/>
          </w:p>
          <w:p w:rsidR="00C0169F" w:rsidRDefault="00C0169F" w:rsidP="006B771D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524DC" w:rsidRPr="006079A4" w:rsidRDefault="00A22BB3" w:rsidP="006B771D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E70AB3">
              <w:rPr>
                <w:rFonts w:ascii="Arial" w:hAnsi="Arial" w:cs="Arial"/>
                <w:sz w:val="24"/>
                <w:szCs w:val="24"/>
              </w:rPr>
              <w:t xml:space="preserve">Kérem a Tisztelt Képviselő-testületet az előterjesztett </w:t>
            </w:r>
            <w:r w:rsidR="00391246" w:rsidRPr="00391246">
              <w:rPr>
                <w:rFonts w:ascii="Arial" w:hAnsi="Arial" w:cs="Arial"/>
                <w:sz w:val="24"/>
                <w:szCs w:val="24"/>
              </w:rPr>
              <w:t xml:space="preserve">rendelet tervezet </w:t>
            </w:r>
            <w:r w:rsidRPr="00391246">
              <w:rPr>
                <w:rFonts w:ascii="Arial" w:hAnsi="Arial" w:cs="Arial"/>
                <w:sz w:val="24"/>
                <w:szCs w:val="24"/>
              </w:rPr>
              <w:t>elfogadására.</w:t>
            </w:r>
          </w:p>
        </w:tc>
      </w:tr>
      <w:tr w:rsidR="002524DC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F4" w:rsidRDefault="000B367A" w:rsidP="00B46062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Rendelet-tervezet és </w:t>
            </w:r>
            <w:r w:rsidR="009175F4" w:rsidRPr="00822A7B">
              <w:rPr>
                <w:rFonts w:ascii="Arial" w:hAnsi="Arial" w:cs="Arial"/>
                <w:sz w:val="24"/>
                <w:szCs w:val="24"/>
              </w:rPr>
              <w:t xml:space="preserve">indokolás, </w:t>
            </w:r>
          </w:p>
          <w:p w:rsidR="009175F4" w:rsidRPr="00822A7B" w:rsidRDefault="009175F4" w:rsidP="00B46062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2A7B">
              <w:rPr>
                <w:rFonts w:ascii="Arial" w:hAnsi="Arial" w:cs="Arial"/>
                <w:sz w:val="24"/>
                <w:szCs w:val="24"/>
              </w:rPr>
              <w:t>hatástanulmány</w:t>
            </w:r>
          </w:p>
          <w:p w:rsidR="009175F4" w:rsidRPr="00822A7B" w:rsidRDefault="009175F4" w:rsidP="00B46062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rendelet-tervezet melléklete</w:t>
            </w:r>
            <w:r w:rsidRPr="00822A7B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2524DC" w:rsidRDefault="00A05F4A" w:rsidP="00A05F4A">
            <w:pPr>
              <w:spacing w:line="312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9175F4" w:rsidRPr="00B4606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9175F4" w:rsidRPr="009175F4">
              <w:rPr>
                <w:rFonts w:ascii="Arial" w:hAnsi="Arial" w:cs="Arial"/>
                <w:sz w:val="24"/>
                <w:szCs w:val="24"/>
              </w:rPr>
              <w:t xml:space="preserve">melléklet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polgármesterre átruházott hatáskörök jegyzéke</w:t>
            </w:r>
            <w:r w:rsidR="009175F4">
              <w:t xml:space="preserve"> </w:t>
            </w: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Default="00A05F4A" w:rsidP="00B46062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2026.</w:t>
            </w:r>
            <w:r w:rsidR="0026297F">
              <w:rPr>
                <w:rFonts w:ascii="Arial" w:hAnsi="Arial" w:cs="Arial"/>
                <w:sz w:val="24"/>
                <w:szCs w:val="24"/>
              </w:rPr>
              <w:t>05.15.</w:t>
            </w: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Pr="006079A4" w:rsidRDefault="002524DC" w:rsidP="00B46062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2524DC" w:rsidRDefault="002524DC" w:rsidP="00B46062">
            <w:pPr>
              <w:spacing w:after="120"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252AE2" w:rsidRDefault="00252AE2" w:rsidP="00790841">
      <w:pPr>
        <w:spacing w:line="259" w:lineRule="auto"/>
        <w:jc w:val="both"/>
        <w:rPr>
          <w:rFonts w:ascii="Arial" w:hAnsi="Arial" w:cs="Arial"/>
          <w:sz w:val="24"/>
          <w:szCs w:val="24"/>
        </w:rPr>
      </w:pPr>
    </w:p>
    <w:sectPr w:rsidR="00252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0B367A"/>
    <w:rsid w:val="00164B85"/>
    <w:rsid w:val="001C1B50"/>
    <w:rsid w:val="001D54F8"/>
    <w:rsid w:val="002148AE"/>
    <w:rsid w:val="00220BC9"/>
    <w:rsid w:val="002524DC"/>
    <w:rsid w:val="00252AE2"/>
    <w:rsid w:val="0026297F"/>
    <w:rsid w:val="00374546"/>
    <w:rsid w:val="00391246"/>
    <w:rsid w:val="003A11CC"/>
    <w:rsid w:val="003D3DE1"/>
    <w:rsid w:val="005B2A3A"/>
    <w:rsid w:val="00631D7A"/>
    <w:rsid w:val="006B771D"/>
    <w:rsid w:val="00790841"/>
    <w:rsid w:val="008C7E7E"/>
    <w:rsid w:val="008E2A71"/>
    <w:rsid w:val="009175F4"/>
    <w:rsid w:val="00917D99"/>
    <w:rsid w:val="00941187"/>
    <w:rsid w:val="00963496"/>
    <w:rsid w:val="009F00B0"/>
    <w:rsid w:val="00A05F4A"/>
    <w:rsid w:val="00A22BB3"/>
    <w:rsid w:val="00B46062"/>
    <w:rsid w:val="00BA7023"/>
    <w:rsid w:val="00C0169F"/>
    <w:rsid w:val="00C916E1"/>
    <w:rsid w:val="00CF5E29"/>
    <w:rsid w:val="00D65527"/>
    <w:rsid w:val="00E31BFD"/>
    <w:rsid w:val="00E70AB3"/>
    <w:rsid w:val="00E73DF1"/>
    <w:rsid w:val="00EE300B"/>
    <w:rsid w:val="00F7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paragraph" w:styleId="Cmsor1">
    <w:name w:val="heading 1"/>
    <w:basedOn w:val="Norml"/>
    <w:link w:val="Cmsor1Char"/>
    <w:uiPriority w:val="9"/>
    <w:qFormat/>
    <w:rsid w:val="009175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9175F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271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Klaudia</cp:lastModifiedBy>
  <cp:revision>16</cp:revision>
  <cp:lastPrinted>2025-05-22T08:39:00Z</cp:lastPrinted>
  <dcterms:created xsi:type="dcterms:W3CDTF">2025-11-03T13:25:00Z</dcterms:created>
  <dcterms:modified xsi:type="dcterms:W3CDTF">2026-05-13T08:25:00Z</dcterms:modified>
</cp:coreProperties>
</file>